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5E" w:rsidRPr="00B84F91" w:rsidRDefault="00B14DD4" w:rsidP="004B075E">
      <w:pPr>
        <w:tabs>
          <w:tab w:val="left" w:pos="1560"/>
        </w:tabs>
        <w:spacing w:after="0" w:line="240" w:lineRule="auto"/>
        <w:jc w:val="center"/>
        <w:rPr>
          <w:b/>
          <w:sz w:val="36"/>
          <w:szCs w:val="36"/>
        </w:rPr>
      </w:pPr>
      <w:r w:rsidRPr="00B84F91">
        <w:rPr>
          <w:b/>
          <w:sz w:val="36"/>
          <w:szCs w:val="36"/>
        </w:rPr>
        <w:t>M</w:t>
      </w:r>
      <w:r w:rsidR="004B075E" w:rsidRPr="00B84F91">
        <w:rPr>
          <w:b/>
          <w:sz w:val="36"/>
          <w:szCs w:val="36"/>
        </w:rPr>
        <w:t>idlothian Province of the Royal Caledonian Curling Club</w:t>
      </w:r>
    </w:p>
    <w:p w:rsidR="004B075E" w:rsidRPr="00B84F91" w:rsidRDefault="004B075E" w:rsidP="004B075E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</w:p>
    <w:p w:rsidR="00A07C9A" w:rsidRPr="00724994" w:rsidRDefault="00A07C9A" w:rsidP="00B84F91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724994">
        <w:rPr>
          <w:b/>
          <w:sz w:val="28"/>
          <w:szCs w:val="28"/>
        </w:rPr>
        <w:t>Subscription Notic</w:t>
      </w:r>
      <w:r w:rsidR="004B075E" w:rsidRPr="00724994">
        <w:rPr>
          <w:b/>
          <w:sz w:val="28"/>
          <w:szCs w:val="28"/>
        </w:rPr>
        <w:t>e/Remittance A</w:t>
      </w:r>
      <w:r w:rsidR="0091565F" w:rsidRPr="00724994">
        <w:rPr>
          <w:b/>
          <w:sz w:val="28"/>
          <w:szCs w:val="28"/>
        </w:rPr>
        <w:t>dvic</w:t>
      </w:r>
      <w:r w:rsidRPr="00724994">
        <w:rPr>
          <w:b/>
          <w:sz w:val="28"/>
          <w:szCs w:val="28"/>
        </w:rPr>
        <w:t>e</w:t>
      </w:r>
      <w:r w:rsidR="00B84F91" w:rsidRPr="00724994">
        <w:rPr>
          <w:b/>
          <w:sz w:val="28"/>
          <w:szCs w:val="28"/>
        </w:rPr>
        <w:t xml:space="preserve"> – </w:t>
      </w:r>
      <w:r w:rsidRPr="00724994">
        <w:rPr>
          <w:b/>
          <w:sz w:val="28"/>
          <w:szCs w:val="28"/>
        </w:rPr>
        <w:t xml:space="preserve">Season </w:t>
      </w:r>
      <w:r w:rsidR="00D008A3">
        <w:rPr>
          <w:b/>
          <w:sz w:val="28"/>
          <w:szCs w:val="28"/>
        </w:rPr>
        <w:t>202</w:t>
      </w:r>
      <w:r w:rsidR="00D759F6">
        <w:rPr>
          <w:b/>
          <w:sz w:val="28"/>
          <w:szCs w:val="28"/>
        </w:rPr>
        <w:t>3</w:t>
      </w:r>
      <w:r w:rsidR="00D008A3">
        <w:rPr>
          <w:b/>
          <w:sz w:val="28"/>
          <w:szCs w:val="28"/>
        </w:rPr>
        <w:t>-2</w:t>
      </w:r>
      <w:r w:rsidR="00D759F6">
        <w:rPr>
          <w:b/>
          <w:sz w:val="28"/>
          <w:szCs w:val="28"/>
        </w:rPr>
        <w:t>4</w:t>
      </w:r>
    </w:p>
    <w:p w:rsidR="00A07C9A" w:rsidRDefault="00A07C9A" w:rsidP="004B075E">
      <w:pPr>
        <w:spacing w:after="0" w:line="240" w:lineRule="auto"/>
        <w:jc w:val="center"/>
        <w:rPr>
          <w:sz w:val="24"/>
          <w:szCs w:val="24"/>
        </w:rPr>
      </w:pPr>
    </w:p>
    <w:p w:rsidR="00C61A9B" w:rsidRDefault="00C61A9B" w:rsidP="004B075E">
      <w:pPr>
        <w:spacing w:after="0" w:line="240" w:lineRule="auto"/>
        <w:jc w:val="center"/>
        <w:rPr>
          <w:sz w:val="24"/>
          <w:szCs w:val="24"/>
        </w:rPr>
      </w:pPr>
    </w:p>
    <w:p w:rsidR="00603212" w:rsidRPr="00B84F91" w:rsidRDefault="00603212" w:rsidP="004B075E">
      <w:pPr>
        <w:spacing w:after="0" w:line="240" w:lineRule="auto"/>
        <w:jc w:val="center"/>
        <w:rPr>
          <w:sz w:val="24"/>
          <w:szCs w:val="24"/>
        </w:rPr>
      </w:pPr>
    </w:p>
    <w:p w:rsidR="004A34D8" w:rsidRPr="00B84F91" w:rsidRDefault="00A07C9A" w:rsidP="00A779C5">
      <w:pPr>
        <w:tabs>
          <w:tab w:val="left" w:pos="1701"/>
          <w:tab w:val="center" w:pos="4820"/>
        </w:tabs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>Club Name</w:t>
      </w:r>
      <w:r w:rsidR="00B84F91" w:rsidRPr="00B84F91">
        <w:rPr>
          <w:sz w:val="24"/>
          <w:szCs w:val="24"/>
        </w:rPr>
        <w:tab/>
      </w:r>
      <w:r w:rsidR="00B61334" w:rsidRPr="00B61334">
        <w:rPr>
          <w:sz w:val="24"/>
          <w:szCs w:val="24"/>
          <w:u w:val="single"/>
        </w:rPr>
        <w:tab/>
      </w:r>
    </w:p>
    <w:p w:rsidR="00B84F91" w:rsidRPr="00B84F91" w:rsidRDefault="00B84F91" w:rsidP="004B075E">
      <w:pPr>
        <w:spacing w:after="0" w:line="240" w:lineRule="auto"/>
        <w:rPr>
          <w:sz w:val="24"/>
          <w:szCs w:val="24"/>
        </w:rPr>
      </w:pPr>
    </w:p>
    <w:p w:rsidR="00A07C9A" w:rsidRPr="00B84F91" w:rsidRDefault="004A34D8" w:rsidP="00A779C5">
      <w:pPr>
        <w:tabs>
          <w:tab w:val="left" w:pos="3119"/>
          <w:tab w:val="center" w:pos="3969"/>
        </w:tabs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 xml:space="preserve">Royal </w:t>
      </w:r>
      <w:r w:rsidR="00B84F91">
        <w:rPr>
          <w:sz w:val="24"/>
          <w:szCs w:val="24"/>
        </w:rPr>
        <w:t>Club Membership No.</w:t>
      </w:r>
      <w:r w:rsidR="00B84F91">
        <w:rPr>
          <w:sz w:val="24"/>
          <w:szCs w:val="24"/>
        </w:rPr>
        <w:tab/>
      </w:r>
      <w:r w:rsidR="00B61334" w:rsidRPr="00B61334">
        <w:rPr>
          <w:sz w:val="24"/>
          <w:szCs w:val="24"/>
          <w:u w:val="single"/>
        </w:rPr>
        <w:tab/>
      </w:r>
    </w:p>
    <w:p w:rsidR="00724994" w:rsidRDefault="00724994" w:rsidP="004B075E">
      <w:pPr>
        <w:spacing w:after="0" w:line="240" w:lineRule="auto"/>
        <w:rPr>
          <w:sz w:val="24"/>
          <w:szCs w:val="24"/>
        </w:rPr>
      </w:pPr>
    </w:p>
    <w:p w:rsidR="00C61A9B" w:rsidRDefault="00C61A9B" w:rsidP="004B075E">
      <w:pPr>
        <w:spacing w:after="0" w:line="240" w:lineRule="auto"/>
        <w:rPr>
          <w:sz w:val="24"/>
          <w:szCs w:val="24"/>
        </w:rPr>
      </w:pPr>
    </w:p>
    <w:p w:rsidR="00B84F91" w:rsidRPr="00724994" w:rsidRDefault="00724994" w:rsidP="004B075E">
      <w:pPr>
        <w:spacing w:after="0" w:line="240" w:lineRule="auto"/>
        <w:rPr>
          <w:sz w:val="24"/>
          <w:szCs w:val="24"/>
          <w:u w:val="single"/>
        </w:rPr>
      </w:pPr>
      <w:r w:rsidRPr="00724994">
        <w:rPr>
          <w:sz w:val="24"/>
          <w:szCs w:val="24"/>
          <w:u w:val="single"/>
        </w:rPr>
        <w:t>A</w:t>
      </w:r>
      <w:r w:rsidR="00260C07">
        <w:rPr>
          <w:sz w:val="24"/>
          <w:szCs w:val="24"/>
          <w:u w:val="single"/>
        </w:rPr>
        <w:t>mounts payable</w:t>
      </w:r>
    </w:p>
    <w:p w:rsidR="00724994" w:rsidRDefault="00724994" w:rsidP="004B075E">
      <w:pPr>
        <w:spacing w:after="0" w:line="240" w:lineRule="auto"/>
        <w:rPr>
          <w:sz w:val="24"/>
          <w:szCs w:val="24"/>
        </w:rPr>
      </w:pPr>
    </w:p>
    <w:p w:rsidR="00A07C9A" w:rsidRDefault="00724994" w:rsidP="004B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Province</w:t>
      </w:r>
      <w:r w:rsidR="00B84F91">
        <w:rPr>
          <w:sz w:val="24"/>
          <w:szCs w:val="24"/>
        </w:rPr>
        <w:t xml:space="preserve"> a</w:t>
      </w:r>
      <w:r w:rsidR="00B14DD4" w:rsidRPr="00B84F91">
        <w:rPr>
          <w:sz w:val="24"/>
          <w:szCs w:val="24"/>
        </w:rPr>
        <w:t>nnual subscription</w:t>
      </w:r>
      <w:r w:rsidR="00D759F6">
        <w:rPr>
          <w:sz w:val="24"/>
          <w:szCs w:val="24"/>
        </w:rPr>
        <w:t xml:space="preserve"> (all clubs)</w:t>
      </w:r>
      <w:r w:rsidR="00B14DD4" w:rsidRPr="00B84F91">
        <w:rPr>
          <w:sz w:val="24"/>
          <w:szCs w:val="24"/>
        </w:rPr>
        <w:t xml:space="preserve"> </w:t>
      </w:r>
      <w:r w:rsidR="00B84F91">
        <w:rPr>
          <w:sz w:val="24"/>
          <w:szCs w:val="24"/>
        </w:rPr>
        <w:t>= £10</w:t>
      </w:r>
      <w:r w:rsidR="00A07C9A" w:rsidRPr="00B84F91">
        <w:rPr>
          <w:sz w:val="24"/>
          <w:szCs w:val="24"/>
        </w:rPr>
        <w:t>.00</w:t>
      </w:r>
    </w:p>
    <w:p w:rsidR="00B84F91" w:rsidRPr="00B84F91" w:rsidRDefault="00B84F91" w:rsidP="004B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Midlothian Province League entry fee</w:t>
      </w:r>
      <w:r w:rsidR="00D759F6">
        <w:rPr>
          <w:sz w:val="24"/>
          <w:szCs w:val="24"/>
        </w:rPr>
        <w:t xml:space="preserve"> (for the 21</w:t>
      </w:r>
      <w:r w:rsidR="00F07AE4">
        <w:rPr>
          <w:sz w:val="24"/>
          <w:szCs w:val="24"/>
        </w:rPr>
        <w:t xml:space="preserve"> participating clubs only)</w:t>
      </w:r>
      <w:r>
        <w:rPr>
          <w:sz w:val="24"/>
          <w:szCs w:val="24"/>
        </w:rPr>
        <w:t xml:space="preserve"> = £10.00</w:t>
      </w:r>
    </w:p>
    <w:p w:rsidR="00A07C9A" w:rsidRPr="00B84F91" w:rsidRDefault="00E604E5" w:rsidP="004B075E">
      <w:pPr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>Levy</w:t>
      </w:r>
      <w:r w:rsidR="00A07C9A" w:rsidRPr="00B84F91">
        <w:rPr>
          <w:sz w:val="24"/>
          <w:szCs w:val="24"/>
        </w:rPr>
        <w:t xml:space="preserve"> </w:t>
      </w:r>
      <w:r w:rsidR="00B84F91">
        <w:rPr>
          <w:sz w:val="24"/>
          <w:szCs w:val="24"/>
        </w:rPr>
        <w:t>(</w:t>
      </w:r>
      <w:r w:rsidR="00A07C9A" w:rsidRPr="00B84F91">
        <w:rPr>
          <w:sz w:val="24"/>
          <w:szCs w:val="24"/>
        </w:rPr>
        <w:t>used to help fund</w:t>
      </w:r>
      <w:r w:rsidR="00D763BF" w:rsidRPr="00B84F91">
        <w:rPr>
          <w:sz w:val="24"/>
          <w:szCs w:val="24"/>
        </w:rPr>
        <w:t xml:space="preserve"> men’s incoming</w:t>
      </w:r>
      <w:r w:rsidR="00A07C9A" w:rsidRPr="00B84F91">
        <w:rPr>
          <w:sz w:val="24"/>
          <w:szCs w:val="24"/>
        </w:rPr>
        <w:t xml:space="preserve"> tours)</w:t>
      </w:r>
      <w:r w:rsidR="00B84F91">
        <w:rPr>
          <w:sz w:val="24"/>
          <w:szCs w:val="24"/>
        </w:rPr>
        <w:t xml:space="preserve"> = </w:t>
      </w:r>
      <w:r w:rsidR="00B84F91" w:rsidRPr="00B84F91">
        <w:rPr>
          <w:sz w:val="24"/>
          <w:szCs w:val="24"/>
        </w:rPr>
        <w:t>£</w:t>
      </w:r>
      <w:r w:rsidR="00B84F91">
        <w:rPr>
          <w:sz w:val="24"/>
          <w:szCs w:val="24"/>
        </w:rPr>
        <w:t>0.50 per male member</w:t>
      </w:r>
    </w:p>
    <w:p w:rsidR="00B84F91" w:rsidRDefault="00B84F91" w:rsidP="004B075E">
      <w:pPr>
        <w:spacing w:after="0" w:line="240" w:lineRule="auto"/>
        <w:rPr>
          <w:sz w:val="24"/>
          <w:szCs w:val="24"/>
        </w:rPr>
      </w:pPr>
    </w:p>
    <w:p w:rsidR="00724994" w:rsidRPr="00B84F91" w:rsidRDefault="00724994" w:rsidP="00E01160">
      <w:pPr>
        <w:spacing w:after="0" w:line="240" w:lineRule="auto"/>
        <w:ind w:left="7513"/>
        <w:rPr>
          <w:sz w:val="24"/>
          <w:szCs w:val="24"/>
        </w:rPr>
      </w:pPr>
      <w:r>
        <w:rPr>
          <w:sz w:val="24"/>
          <w:szCs w:val="24"/>
        </w:rPr>
        <w:t>£</w:t>
      </w:r>
    </w:p>
    <w:p w:rsidR="00B14DD4" w:rsidRDefault="00724994" w:rsidP="00E01160">
      <w:pPr>
        <w:tabs>
          <w:tab w:val="righ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s</w:t>
      </w:r>
      <w:r w:rsidR="00A07C9A" w:rsidRPr="00B84F91">
        <w:rPr>
          <w:sz w:val="24"/>
          <w:szCs w:val="24"/>
        </w:rPr>
        <w:t>ubscription</w:t>
      </w:r>
      <w:r w:rsidR="00B14DD4" w:rsidRPr="00B84F91">
        <w:rPr>
          <w:sz w:val="24"/>
          <w:szCs w:val="24"/>
        </w:rPr>
        <w:tab/>
      </w:r>
      <w:r w:rsidR="004D5CBE" w:rsidRPr="00B84F9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4D5CBE" w:rsidRPr="00B84F91">
        <w:rPr>
          <w:sz w:val="24"/>
          <w:szCs w:val="24"/>
        </w:rPr>
        <w:t>.00</w:t>
      </w:r>
    </w:p>
    <w:p w:rsidR="00724994" w:rsidRPr="00B84F91" w:rsidRDefault="00724994" w:rsidP="00E01160">
      <w:pPr>
        <w:tabs>
          <w:tab w:val="righ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Midlothian Province League entry fee</w:t>
      </w:r>
      <w:r>
        <w:rPr>
          <w:sz w:val="24"/>
          <w:szCs w:val="24"/>
        </w:rPr>
        <w:tab/>
      </w:r>
    </w:p>
    <w:p w:rsidR="00B14DD4" w:rsidRDefault="00B14DD4" w:rsidP="00E01160">
      <w:pPr>
        <w:tabs>
          <w:tab w:val="right" w:pos="7938"/>
        </w:tabs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>Levy</w:t>
      </w:r>
      <w:r w:rsidR="00B61334">
        <w:rPr>
          <w:sz w:val="24"/>
          <w:szCs w:val="24"/>
        </w:rPr>
        <w:t xml:space="preserve"> (No. of male members</w:t>
      </w:r>
      <w:r w:rsidR="00E01160">
        <w:rPr>
          <w:sz w:val="24"/>
          <w:szCs w:val="24"/>
        </w:rPr>
        <w:t xml:space="preserve"> </w:t>
      </w:r>
      <w:r w:rsidR="00724994">
        <w:rPr>
          <w:sz w:val="24"/>
          <w:szCs w:val="24"/>
        </w:rPr>
        <w:t>__</w:t>
      </w:r>
      <w:r w:rsidR="00E01160">
        <w:rPr>
          <w:sz w:val="24"/>
          <w:szCs w:val="24"/>
        </w:rPr>
        <w:t>_</w:t>
      </w:r>
      <w:r w:rsidR="00B61334">
        <w:rPr>
          <w:sz w:val="24"/>
          <w:szCs w:val="24"/>
        </w:rPr>
        <w:t xml:space="preserve"> x</w:t>
      </w:r>
      <w:r w:rsidR="00724994">
        <w:rPr>
          <w:sz w:val="24"/>
          <w:szCs w:val="24"/>
        </w:rPr>
        <w:t xml:space="preserve"> £0.50)</w:t>
      </w:r>
      <w:r w:rsidRPr="00B84F91">
        <w:rPr>
          <w:sz w:val="24"/>
          <w:szCs w:val="24"/>
        </w:rPr>
        <w:tab/>
      </w:r>
    </w:p>
    <w:p w:rsidR="00E01160" w:rsidRDefault="00E01160" w:rsidP="00E01160">
      <w:pPr>
        <w:tabs>
          <w:tab w:val="right" w:pos="7938"/>
        </w:tabs>
        <w:spacing w:after="0" w:line="240" w:lineRule="auto"/>
        <w:ind w:left="7088"/>
        <w:rPr>
          <w:sz w:val="24"/>
          <w:szCs w:val="24"/>
          <w:u w:val="single"/>
        </w:rPr>
      </w:pPr>
      <w:r w:rsidRPr="00E01160">
        <w:rPr>
          <w:sz w:val="24"/>
          <w:szCs w:val="24"/>
          <w:u w:val="single"/>
        </w:rPr>
        <w:tab/>
      </w:r>
    </w:p>
    <w:p w:rsidR="00E01160" w:rsidRPr="00E01160" w:rsidRDefault="00E01160" w:rsidP="00E01160">
      <w:pPr>
        <w:tabs>
          <w:tab w:val="right" w:pos="7938"/>
        </w:tabs>
        <w:spacing w:after="0" w:line="240" w:lineRule="auto"/>
        <w:ind w:left="708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£</w:t>
      </w:r>
      <w:r>
        <w:rPr>
          <w:sz w:val="24"/>
          <w:szCs w:val="24"/>
          <w:u w:val="single"/>
        </w:rPr>
        <w:tab/>
      </w:r>
    </w:p>
    <w:p w:rsidR="00E01160" w:rsidRDefault="00E01160" w:rsidP="00E01160">
      <w:pPr>
        <w:spacing w:after="0" w:line="240" w:lineRule="auto"/>
        <w:rPr>
          <w:sz w:val="24"/>
          <w:szCs w:val="24"/>
        </w:rPr>
      </w:pPr>
    </w:p>
    <w:p w:rsidR="00E01160" w:rsidRDefault="00E01160" w:rsidP="00E01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information</w:t>
      </w:r>
      <w:r w:rsidR="00B61334">
        <w:rPr>
          <w:sz w:val="24"/>
          <w:szCs w:val="24"/>
        </w:rPr>
        <w:t xml:space="preserve"> gathering purposes</w:t>
      </w:r>
      <w:r>
        <w:rPr>
          <w:sz w:val="24"/>
          <w:szCs w:val="24"/>
        </w:rPr>
        <w:t xml:space="preserve"> o</w:t>
      </w:r>
      <w:r w:rsidR="00B61334">
        <w:rPr>
          <w:sz w:val="24"/>
          <w:szCs w:val="24"/>
        </w:rPr>
        <w:t>nly: N</w:t>
      </w:r>
      <w:r>
        <w:rPr>
          <w:sz w:val="24"/>
          <w:szCs w:val="24"/>
        </w:rPr>
        <w:t>o. of female members = ___</w:t>
      </w:r>
    </w:p>
    <w:p w:rsidR="00E01160" w:rsidRDefault="00E01160" w:rsidP="004B075E">
      <w:pPr>
        <w:spacing w:after="0" w:line="240" w:lineRule="auto"/>
        <w:rPr>
          <w:sz w:val="24"/>
          <w:szCs w:val="24"/>
        </w:rPr>
      </w:pPr>
    </w:p>
    <w:p w:rsidR="00B61334" w:rsidRDefault="00B61334" w:rsidP="004B075E">
      <w:pPr>
        <w:spacing w:after="0" w:line="240" w:lineRule="auto"/>
        <w:rPr>
          <w:sz w:val="24"/>
          <w:szCs w:val="24"/>
        </w:rPr>
      </w:pPr>
    </w:p>
    <w:p w:rsidR="00D47105" w:rsidRDefault="00D47105" w:rsidP="004B075E">
      <w:pPr>
        <w:spacing w:after="0" w:line="240" w:lineRule="auto"/>
        <w:rPr>
          <w:sz w:val="24"/>
          <w:szCs w:val="24"/>
          <w:u w:val="single"/>
        </w:rPr>
      </w:pPr>
      <w:r w:rsidRPr="00B61334">
        <w:rPr>
          <w:sz w:val="24"/>
          <w:szCs w:val="24"/>
          <w:u w:val="single"/>
        </w:rPr>
        <w:t>Methods of Payment</w:t>
      </w:r>
    </w:p>
    <w:p w:rsidR="00B61334" w:rsidRPr="00B61334" w:rsidRDefault="00B61334" w:rsidP="004B075E">
      <w:pPr>
        <w:spacing w:after="0" w:line="240" w:lineRule="auto"/>
        <w:rPr>
          <w:sz w:val="24"/>
          <w:szCs w:val="24"/>
          <w:u w:val="single"/>
        </w:rPr>
      </w:pPr>
    </w:p>
    <w:p w:rsidR="00722B68" w:rsidRPr="00B84F91" w:rsidRDefault="00B61334" w:rsidP="00B6133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Electronic transfer to:</w:t>
      </w:r>
    </w:p>
    <w:p w:rsidR="00D47105" w:rsidRPr="00B84F91" w:rsidRDefault="00D47105" w:rsidP="00B61334">
      <w:pPr>
        <w:spacing w:after="0" w:line="240" w:lineRule="auto"/>
        <w:ind w:left="567"/>
        <w:rPr>
          <w:sz w:val="24"/>
          <w:szCs w:val="24"/>
        </w:rPr>
      </w:pPr>
    </w:p>
    <w:p w:rsidR="00B61334" w:rsidRDefault="00B61334" w:rsidP="002C7147">
      <w:pPr>
        <w:pStyle w:val="ListParagraph"/>
        <w:tabs>
          <w:tab w:val="left" w:pos="3969"/>
        </w:tabs>
        <w:spacing w:after="0" w:line="240" w:lineRule="auto"/>
        <w:ind w:left="567"/>
        <w:contextualSpacing w:val="0"/>
        <w:rPr>
          <w:sz w:val="24"/>
          <w:szCs w:val="24"/>
        </w:rPr>
      </w:pPr>
      <w:r w:rsidRPr="00B84F91">
        <w:rPr>
          <w:sz w:val="24"/>
          <w:szCs w:val="24"/>
        </w:rPr>
        <w:t>Account name</w:t>
      </w:r>
      <w:r>
        <w:rPr>
          <w:sz w:val="24"/>
          <w:szCs w:val="24"/>
        </w:rPr>
        <w:t xml:space="preserve"> -</w:t>
      </w:r>
      <w:r w:rsidR="002C7147">
        <w:rPr>
          <w:sz w:val="24"/>
          <w:szCs w:val="24"/>
        </w:rPr>
        <w:tab/>
      </w:r>
      <w:r w:rsidRPr="00B84F91">
        <w:rPr>
          <w:sz w:val="24"/>
          <w:szCs w:val="24"/>
        </w:rPr>
        <w:t>Mid</w:t>
      </w:r>
      <w:r w:rsidR="00A779C5">
        <w:rPr>
          <w:sz w:val="24"/>
          <w:szCs w:val="24"/>
        </w:rPr>
        <w:t>lothian Province of the RCCC</w:t>
      </w:r>
    </w:p>
    <w:p w:rsidR="005C3B1E" w:rsidRPr="00B84F91" w:rsidRDefault="005C3B1E" w:rsidP="002C7147">
      <w:pPr>
        <w:pStyle w:val="ListParagraph"/>
        <w:tabs>
          <w:tab w:val="left" w:pos="3969"/>
        </w:tabs>
        <w:spacing w:after="0" w:line="240" w:lineRule="auto"/>
        <w:ind w:left="567"/>
        <w:contextualSpacing w:val="0"/>
        <w:rPr>
          <w:sz w:val="24"/>
          <w:szCs w:val="24"/>
        </w:rPr>
      </w:pPr>
      <w:r w:rsidRPr="00B84F91">
        <w:rPr>
          <w:sz w:val="24"/>
          <w:szCs w:val="24"/>
        </w:rPr>
        <w:t xml:space="preserve">Account No. </w:t>
      </w:r>
      <w:r w:rsidR="002C7147">
        <w:rPr>
          <w:sz w:val="24"/>
          <w:szCs w:val="24"/>
        </w:rPr>
        <w:t>-</w:t>
      </w:r>
      <w:r w:rsidR="002C7147">
        <w:rPr>
          <w:sz w:val="24"/>
          <w:szCs w:val="24"/>
        </w:rPr>
        <w:tab/>
      </w:r>
      <w:r w:rsidRPr="00B84F91">
        <w:rPr>
          <w:sz w:val="24"/>
          <w:szCs w:val="24"/>
        </w:rPr>
        <w:t>00530720</w:t>
      </w:r>
    </w:p>
    <w:p w:rsidR="00D47105" w:rsidRPr="00B84F91" w:rsidRDefault="00D47105" w:rsidP="002C7147">
      <w:pPr>
        <w:pStyle w:val="ListParagraph"/>
        <w:tabs>
          <w:tab w:val="left" w:pos="3969"/>
        </w:tabs>
        <w:spacing w:after="0" w:line="240" w:lineRule="auto"/>
        <w:ind w:left="567"/>
        <w:contextualSpacing w:val="0"/>
        <w:rPr>
          <w:sz w:val="24"/>
          <w:szCs w:val="24"/>
        </w:rPr>
      </w:pPr>
      <w:r w:rsidRPr="00B84F91">
        <w:rPr>
          <w:sz w:val="24"/>
          <w:szCs w:val="24"/>
        </w:rPr>
        <w:t>Bank of Scotland</w:t>
      </w:r>
      <w:r w:rsidR="00C61A9B">
        <w:rPr>
          <w:sz w:val="24"/>
          <w:szCs w:val="24"/>
        </w:rPr>
        <w:t xml:space="preserve"> -</w:t>
      </w:r>
      <w:r w:rsidR="00162839" w:rsidRPr="00B84F91">
        <w:rPr>
          <w:sz w:val="24"/>
          <w:szCs w:val="24"/>
        </w:rPr>
        <w:t xml:space="preserve"> </w:t>
      </w:r>
      <w:r w:rsidRPr="00B84F91">
        <w:rPr>
          <w:sz w:val="24"/>
          <w:szCs w:val="24"/>
        </w:rPr>
        <w:t>Sort Code</w:t>
      </w:r>
      <w:r w:rsidR="002C7147">
        <w:rPr>
          <w:sz w:val="24"/>
          <w:szCs w:val="24"/>
        </w:rPr>
        <w:t xml:space="preserve"> -</w:t>
      </w:r>
      <w:r w:rsidR="002C7147">
        <w:rPr>
          <w:sz w:val="24"/>
          <w:szCs w:val="24"/>
        </w:rPr>
        <w:tab/>
      </w:r>
      <w:r w:rsidR="005C3B1E">
        <w:rPr>
          <w:sz w:val="24"/>
          <w:szCs w:val="24"/>
        </w:rPr>
        <w:t>80-02-85</w:t>
      </w:r>
    </w:p>
    <w:p w:rsidR="00B61334" w:rsidRDefault="00B61334" w:rsidP="00B61334">
      <w:pPr>
        <w:pStyle w:val="NoSpacing"/>
        <w:ind w:left="567"/>
        <w:rPr>
          <w:sz w:val="24"/>
          <w:szCs w:val="24"/>
        </w:rPr>
      </w:pPr>
    </w:p>
    <w:p w:rsidR="00162839" w:rsidRPr="00B84F91" w:rsidRDefault="00D47105" w:rsidP="00B61334">
      <w:pPr>
        <w:pStyle w:val="NoSpacing"/>
        <w:ind w:left="567"/>
        <w:rPr>
          <w:sz w:val="24"/>
          <w:szCs w:val="24"/>
        </w:rPr>
      </w:pPr>
      <w:r w:rsidRPr="00B84F91">
        <w:rPr>
          <w:sz w:val="24"/>
          <w:szCs w:val="24"/>
        </w:rPr>
        <w:t>Please ensure that your Royal Club Membership No.</w:t>
      </w:r>
      <w:r w:rsidR="004D5CBE" w:rsidRPr="00B84F91">
        <w:rPr>
          <w:sz w:val="24"/>
          <w:szCs w:val="24"/>
        </w:rPr>
        <w:t xml:space="preserve"> or your club name</w:t>
      </w:r>
      <w:r w:rsidRPr="00B84F91">
        <w:rPr>
          <w:sz w:val="24"/>
          <w:szCs w:val="24"/>
        </w:rPr>
        <w:t xml:space="preserve"> is quoted on your remittance to enable your club to be identified.</w:t>
      </w:r>
      <w:bookmarkStart w:id="0" w:name="_GoBack"/>
      <w:bookmarkEnd w:id="0"/>
    </w:p>
    <w:p w:rsidR="005C3B1E" w:rsidRDefault="005C3B1E" w:rsidP="00B61334">
      <w:pPr>
        <w:pStyle w:val="NoSpacing"/>
        <w:ind w:left="567"/>
        <w:rPr>
          <w:sz w:val="24"/>
          <w:szCs w:val="24"/>
        </w:rPr>
      </w:pPr>
    </w:p>
    <w:p w:rsidR="004D5CBE" w:rsidRPr="0041539F" w:rsidRDefault="00162839" w:rsidP="00B61334">
      <w:pPr>
        <w:pStyle w:val="NoSpacing"/>
        <w:ind w:left="567"/>
        <w:rPr>
          <w:rFonts w:cstheme="minorHAnsi"/>
          <w:sz w:val="24"/>
          <w:szCs w:val="24"/>
        </w:rPr>
      </w:pPr>
      <w:r w:rsidRPr="00B84F91">
        <w:rPr>
          <w:sz w:val="24"/>
          <w:szCs w:val="24"/>
        </w:rPr>
        <w:t xml:space="preserve">Please e-mail a </w:t>
      </w:r>
      <w:r w:rsidR="005C3B1E">
        <w:rPr>
          <w:sz w:val="24"/>
          <w:szCs w:val="24"/>
        </w:rPr>
        <w:t xml:space="preserve">completed </w:t>
      </w:r>
      <w:r w:rsidR="00CC4C95" w:rsidRPr="00B84F91">
        <w:rPr>
          <w:sz w:val="24"/>
          <w:szCs w:val="24"/>
        </w:rPr>
        <w:t xml:space="preserve">copy </w:t>
      </w:r>
      <w:r w:rsidR="005C3B1E">
        <w:rPr>
          <w:sz w:val="24"/>
          <w:szCs w:val="24"/>
        </w:rPr>
        <w:t xml:space="preserve">of this </w:t>
      </w:r>
      <w:r w:rsidRPr="00B84F91">
        <w:rPr>
          <w:sz w:val="24"/>
          <w:szCs w:val="24"/>
        </w:rPr>
        <w:t xml:space="preserve">remittance </w:t>
      </w:r>
      <w:r w:rsidRPr="0041539F">
        <w:rPr>
          <w:rFonts w:cstheme="minorHAnsi"/>
          <w:sz w:val="24"/>
          <w:szCs w:val="24"/>
        </w:rPr>
        <w:t>advice to</w:t>
      </w:r>
      <w:r w:rsidR="004D5CBE" w:rsidRPr="0041539F">
        <w:rPr>
          <w:rFonts w:cstheme="minorHAnsi"/>
          <w:sz w:val="24"/>
          <w:szCs w:val="24"/>
        </w:rPr>
        <w:t xml:space="preserve"> </w:t>
      </w:r>
      <w:hyperlink r:id="rId6" w:tooltip="Compose mail to" w:history="1">
        <w:r w:rsidR="0041539F" w:rsidRPr="0041539F">
          <w:rPr>
            <w:rStyle w:val="Hyperlink"/>
            <w:rFonts w:cstheme="minorHAnsi"/>
            <w:sz w:val="24"/>
            <w:szCs w:val="24"/>
            <w:u w:val="none"/>
            <w:lang w:val="en"/>
          </w:rPr>
          <w:t>hmwright@blueyonder.co.uk</w:t>
        </w:r>
      </w:hyperlink>
    </w:p>
    <w:p w:rsidR="00162839" w:rsidRPr="0041539F" w:rsidRDefault="00162839" w:rsidP="00B61334">
      <w:pPr>
        <w:pStyle w:val="NoSpacing"/>
        <w:ind w:left="567"/>
        <w:rPr>
          <w:rFonts w:cstheme="minorHAnsi"/>
          <w:sz w:val="24"/>
          <w:szCs w:val="24"/>
        </w:rPr>
      </w:pPr>
    </w:p>
    <w:p w:rsidR="005B0F30" w:rsidRDefault="00A01097" w:rsidP="00B61334">
      <w:pPr>
        <w:pStyle w:val="NoSpacing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By c</w:t>
      </w:r>
      <w:r w:rsidR="005C3B1E" w:rsidRPr="005C3B1E">
        <w:rPr>
          <w:sz w:val="24"/>
          <w:szCs w:val="24"/>
        </w:rPr>
        <w:t>heque, p</w:t>
      </w:r>
      <w:r w:rsidR="005B0F30" w:rsidRPr="005C3B1E">
        <w:rPr>
          <w:sz w:val="24"/>
          <w:szCs w:val="24"/>
        </w:rPr>
        <w:t xml:space="preserve">ayable to </w:t>
      </w:r>
      <w:r w:rsidR="005C3B1E" w:rsidRPr="005C3B1E">
        <w:rPr>
          <w:sz w:val="24"/>
          <w:szCs w:val="24"/>
        </w:rPr>
        <w:t>“</w:t>
      </w:r>
      <w:r w:rsidR="005B0F30" w:rsidRPr="005C3B1E">
        <w:rPr>
          <w:sz w:val="24"/>
          <w:szCs w:val="24"/>
        </w:rPr>
        <w:t>Midlothian P</w:t>
      </w:r>
      <w:r w:rsidR="001D0C2B" w:rsidRPr="005C3B1E">
        <w:rPr>
          <w:sz w:val="24"/>
          <w:szCs w:val="24"/>
        </w:rPr>
        <w:t>rovince of the RCCC</w:t>
      </w:r>
      <w:r w:rsidR="005C3B1E" w:rsidRPr="005C3B1E">
        <w:rPr>
          <w:sz w:val="24"/>
          <w:szCs w:val="24"/>
        </w:rPr>
        <w:t>”</w:t>
      </w:r>
      <w:r w:rsidR="001D0C2B" w:rsidRPr="005C3B1E">
        <w:rPr>
          <w:sz w:val="24"/>
          <w:szCs w:val="24"/>
        </w:rPr>
        <w:t xml:space="preserve"> and</w:t>
      </w:r>
      <w:r w:rsidR="005C3B1E">
        <w:rPr>
          <w:sz w:val="24"/>
          <w:szCs w:val="24"/>
        </w:rPr>
        <w:t>:</w:t>
      </w:r>
    </w:p>
    <w:p w:rsidR="005C3B1E" w:rsidRPr="005C3B1E" w:rsidRDefault="005C3B1E" w:rsidP="005C3B1E">
      <w:pPr>
        <w:pStyle w:val="NoSpacing"/>
        <w:ind w:left="567"/>
        <w:rPr>
          <w:sz w:val="24"/>
          <w:szCs w:val="24"/>
        </w:rPr>
      </w:pPr>
    </w:p>
    <w:p w:rsidR="005C3B1E" w:rsidRDefault="00D57DDF" w:rsidP="005C3B1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</w:t>
      </w:r>
      <w:r w:rsidR="00C61A9B" w:rsidRPr="005C3B1E">
        <w:rPr>
          <w:sz w:val="24"/>
          <w:szCs w:val="24"/>
        </w:rPr>
        <w:t xml:space="preserve"> to </w:t>
      </w:r>
      <w:r w:rsidR="0041539F">
        <w:rPr>
          <w:sz w:val="24"/>
          <w:szCs w:val="24"/>
        </w:rPr>
        <w:t>Malcolm Wrigh</w:t>
      </w:r>
      <w:r w:rsidR="0041539F" w:rsidRPr="0041539F">
        <w:rPr>
          <w:rFonts w:cstheme="minorHAnsi"/>
          <w:sz w:val="24"/>
          <w:szCs w:val="24"/>
        </w:rPr>
        <w:t>t</w:t>
      </w:r>
      <w:r w:rsidR="00162839" w:rsidRPr="0041539F">
        <w:rPr>
          <w:rFonts w:cstheme="minorHAnsi"/>
          <w:sz w:val="24"/>
          <w:szCs w:val="24"/>
        </w:rPr>
        <w:t>,</w:t>
      </w:r>
      <w:r w:rsidR="001D0C2B" w:rsidRPr="0041539F">
        <w:rPr>
          <w:rFonts w:cstheme="minorHAnsi"/>
          <w:sz w:val="24"/>
          <w:szCs w:val="24"/>
        </w:rPr>
        <w:t xml:space="preserve"> </w:t>
      </w:r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 xml:space="preserve">17 </w:t>
      </w:r>
      <w:proofErr w:type="spellStart"/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>Galachlaw</w:t>
      </w:r>
      <w:proofErr w:type="spellEnd"/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 xml:space="preserve"> Shot</w:t>
      </w:r>
      <w:r w:rsidR="0041539F">
        <w:rPr>
          <w:rStyle w:val="data"/>
          <w:rFonts w:cstheme="minorHAnsi"/>
          <w:color w:val="000000"/>
          <w:sz w:val="24"/>
          <w:szCs w:val="24"/>
          <w:lang w:val="en"/>
        </w:rPr>
        <w:t>,</w:t>
      </w:r>
      <w:r w:rsidR="0041539F" w:rsidRPr="0041539F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>Edinburgh</w:t>
      </w:r>
      <w:r w:rsidR="0041539F" w:rsidRPr="0041539F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>EH10 7JF</w:t>
      </w:r>
    </w:p>
    <w:p w:rsidR="00720095" w:rsidRPr="00B84F91" w:rsidRDefault="00720095" w:rsidP="00B61334">
      <w:pPr>
        <w:pStyle w:val="NoSpacing"/>
        <w:ind w:left="567"/>
        <w:rPr>
          <w:color w:val="000000" w:themeColor="text1"/>
          <w:sz w:val="24"/>
          <w:szCs w:val="24"/>
        </w:rPr>
      </w:pPr>
    </w:p>
    <w:p w:rsidR="00720095" w:rsidRDefault="00720095" w:rsidP="00B61334">
      <w:pPr>
        <w:pStyle w:val="NoSpacing"/>
        <w:ind w:left="567"/>
        <w:rPr>
          <w:color w:val="000000" w:themeColor="text1"/>
          <w:sz w:val="24"/>
          <w:szCs w:val="24"/>
        </w:rPr>
      </w:pPr>
      <w:r w:rsidRPr="00B84F91">
        <w:rPr>
          <w:color w:val="000000" w:themeColor="text1"/>
          <w:sz w:val="24"/>
          <w:szCs w:val="24"/>
        </w:rPr>
        <w:t xml:space="preserve">Please enclose a </w:t>
      </w:r>
      <w:r w:rsidR="005C3B1E">
        <w:rPr>
          <w:color w:val="000000" w:themeColor="text1"/>
          <w:sz w:val="24"/>
          <w:szCs w:val="24"/>
        </w:rPr>
        <w:t xml:space="preserve">completed </w:t>
      </w:r>
      <w:r w:rsidRPr="00B84F91">
        <w:rPr>
          <w:color w:val="000000" w:themeColor="text1"/>
          <w:sz w:val="24"/>
          <w:szCs w:val="24"/>
        </w:rPr>
        <w:t>copy of this remittance advice</w:t>
      </w:r>
      <w:r w:rsidR="005C3B1E">
        <w:rPr>
          <w:color w:val="000000" w:themeColor="text1"/>
          <w:sz w:val="24"/>
          <w:szCs w:val="24"/>
        </w:rPr>
        <w:t xml:space="preserve"> with your cheque</w:t>
      </w:r>
      <w:r w:rsidRPr="00B84F91">
        <w:rPr>
          <w:color w:val="000000" w:themeColor="text1"/>
          <w:sz w:val="24"/>
          <w:szCs w:val="24"/>
        </w:rPr>
        <w:t>.</w:t>
      </w:r>
    </w:p>
    <w:p w:rsidR="00B61334" w:rsidRDefault="00B61334" w:rsidP="004B075E">
      <w:pPr>
        <w:pStyle w:val="NoSpacing"/>
        <w:rPr>
          <w:color w:val="000000" w:themeColor="text1"/>
          <w:sz w:val="24"/>
          <w:szCs w:val="24"/>
        </w:rPr>
      </w:pPr>
    </w:p>
    <w:p w:rsidR="00B61334" w:rsidRPr="00A779C5" w:rsidRDefault="00B61334" w:rsidP="00B61334">
      <w:pPr>
        <w:spacing w:after="0" w:line="240" w:lineRule="auto"/>
        <w:rPr>
          <w:color w:val="FF0000"/>
          <w:sz w:val="28"/>
          <w:szCs w:val="28"/>
        </w:rPr>
      </w:pPr>
      <w:r w:rsidRPr="00A779C5">
        <w:rPr>
          <w:color w:val="FF0000"/>
          <w:sz w:val="28"/>
          <w:szCs w:val="28"/>
        </w:rPr>
        <w:t xml:space="preserve">PLEASE ENSURE YOUR REMITTANCE IS RECEIVED BY </w:t>
      </w:r>
      <w:r w:rsidR="002B76CF">
        <w:rPr>
          <w:color w:val="FF0000"/>
          <w:sz w:val="28"/>
          <w:szCs w:val="28"/>
        </w:rPr>
        <w:t>1</w:t>
      </w:r>
      <w:r w:rsidR="00D759F6">
        <w:rPr>
          <w:color w:val="FF0000"/>
          <w:sz w:val="28"/>
          <w:szCs w:val="28"/>
        </w:rPr>
        <w:t>5</w:t>
      </w:r>
      <w:r w:rsidR="00A01097">
        <w:rPr>
          <w:color w:val="FF0000"/>
          <w:sz w:val="28"/>
          <w:szCs w:val="28"/>
          <w:vertAlign w:val="superscript"/>
        </w:rPr>
        <w:t>t</w:t>
      </w:r>
      <w:r w:rsidR="00D759F6">
        <w:rPr>
          <w:color w:val="FF0000"/>
          <w:sz w:val="28"/>
          <w:szCs w:val="28"/>
          <w:vertAlign w:val="superscript"/>
        </w:rPr>
        <w:t>h</w:t>
      </w:r>
      <w:r w:rsidR="00D759F6">
        <w:rPr>
          <w:color w:val="FF0000"/>
          <w:sz w:val="28"/>
          <w:szCs w:val="28"/>
        </w:rPr>
        <w:t xml:space="preserve"> NOVEM</w:t>
      </w:r>
      <w:r w:rsidR="00D008A3">
        <w:rPr>
          <w:color w:val="FF0000"/>
          <w:sz w:val="28"/>
          <w:szCs w:val="28"/>
        </w:rPr>
        <w:t>BER 202</w:t>
      </w:r>
      <w:r w:rsidR="00D759F6">
        <w:rPr>
          <w:color w:val="FF0000"/>
          <w:sz w:val="28"/>
          <w:szCs w:val="28"/>
        </w:rPr>
        <w:t>3</w:t>
      </w:r>
    </w:p>
    <w:sectPr w:rsidR="00B61334" w:rsidRPr="00A779C5" w:rsidSect="00C61A9B">
      <w:pgSz w:w="11906" w:h="16838" w:code="9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B02"/>
    <w:multiLevelType w:val="hybridMultilevel"/>
    <w:tmpl w:val="8C1EF9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8AF"/>
    <w:multiLevelType w:val="hybridMultilevel"/>
    <w:tmpl w:val="4A1A3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13C78"/>
    <w:multiLevelType w:val="hybridMultilevel"/>
    <w:tmpl w:val="0FEC4C8E"/>
    <w:lvl w:ilvl="0" w:tplc="5B7E456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9A"/>
    <w:rsid w:val="00020E3B"/>
    <w:rsid w:val="000C7DB2"/>
    <w:rsid w:val="000D5597"/>
    <w:rsid w:val="00162839"/>
    <w:rsid w:val="001C259E"/>
    <w:rsid w:val="001C5860"/>
    <w:rsid w:val="001D0C2B"/>
    <w:rsid w:val="00203733"/>
    <w:rsid w:val="00260C07"/>
    <w:rsid w:val="002B76CF"/>
    <w:rsid w:val="002C7147"/>
    <w:rsid w:val="002E5B20"/>
    <w:rsid w:val="003A6D9B"/>
    <w:rsid w:val="003D540D"/>
    <w:rsid w:val="0041539F"/>
    <w:rsid w:val="00446D3D"/>
    <w:rsid w:val="004A34D8"/>
    <w:rsid w:val="004B075E"/>
    <w:rsid w:val="004B6701"/>
    <w:rsid w:val="004D5CBE"/>
    <w:rsid w:val="005B0F30"/>
    <w:rsid w:val="005C3B1E"/>
    <w:rsid w:val="00601025"/>
    <w:rsid w:val="00603212"/>
    <w:rsid w:val="006B44CC"/>
    <w:rsid w:val="006F4FEE"/>
    <w:rsid w:val="00720095"/>
    <w:rsid w:val="00722B68"/>
    <w:rsid w:val="00724994"/>
    <w:rsid w:val="008629C0"/>
    <w:rsid w:val="008B3810"/>
    <w:rsid w:val="008B3AD5"/>
    <w:rsid w:val="0091565F"/>
    <w:rsid w:val="00924147"/>
    <w:rsid w:val="009B7D3C"/>
    <w:rsid w:val="00A01097"/>
    <w:rsid w:val="00A07C9A"/>
    <w:rsid w:val="00A779C5"/>
    <w:rsid w:val="00A819DD"/>
    <w:rsid w:val="00AB086F"/>
    <w:rsid w:val="00B14DD4"/>
    <w:rsid w:val="00B61334"/>
    <w:rsid w:val="00B84F91"/>
    <w:rsid w:val="00BD7EFA"/>
    <w:rsid w:val="00C61A9B"/>
    <w:rsid w:val="00C64D42"/>
    <w:rsid w:val="00C8146E"/>
    <w:rsid w:val="00CC4C95"/>
    <w:rsid w:val="00D008A3"/>
    <w:rsid w:val="00D05964"/>
    <w:rsid w:val="00D47105"/>
    <w:rsid w:val="00D57DDF"/>
    <w:rsid w:val="00D759F6"/>
    <w:rsid w:val="00D763BF"/>
    <w:rsid w:val="00DF5EDC"/>
    <w:rsid w:val="00DF71AD"/>
    <w:rsid w:val="00E01160"/>
    <w:rsid w:val="00E17EE1"/>
    <w:rsid w:val="00E30863"/>
    <w:rsid w:val="00E604E5"/>
    <w:rsid w:val="00E93179"/>
    <w:rsid w:val="00F059D4"/>
    <w:rsid w:val="00F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4F79-1072-4FF4-ADF7-5B6614A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05"/>
    <w:pPr>
      <w:ind w:left="720"/>
      <w:contextualSpacing/>
    </w:pPr>
  </w:style>
  <w:style w:type="paragraph" w:styleId="NoSpacing">
    <w:name w:val="No Spacing"/>
    <w:uiPriority w:val="1"/>
    <w:qFormat/>
    <w:rsid w:val="00D4710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22B6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62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DF"/>
    <w:rPr>
      <w:rFonts w:ascii="Segoe UI" w:hAnsi="Segoe UI" w:cs="Segoe UI"/>
      <w:sz w:val="18"/>
      <w:szCs w:val="18"/>
    </w:rPr>
  </w:style>
  <w:style w:type="character" w:customStyle="1" w:styleId="data">
    <w:name w:val="data"/>
    <w:basedOn w:val="DefaultParagraphFont"/>
    <w:rsid w:val="0041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wright@blueyonde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F8C4-CF4B-46D5-B458-9EB18DB4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account</cp:lastModifiedBy>
  <cp:revision>3</cp:revision>
  <cp:lastPrinted>2018-09-26T15:49:00Z</cp:lastPrinted>
  <dcterms:created xsi:type="dcterms:W3CDTF">2023-10-29T16:11:00Z</dcterms:created>
  <dcterms:modified xsi:type="dcterms:W3CDTF">2023-10-29T16:14:00Z</dcterms:modified>
</cp:coreProperties>
</file>